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החייאת הדיבור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תרומתו של אליעזר בן־יהודה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עם המשפחה רק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יצר מילים חדשות לחפצים ולמושגים שחסרו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 שמסביר פירוש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(יצירת מילה חדשה לדבר שאין לו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(השפה הראשונה שלומדים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(דף חדשות שיוצא כל יום או שבוע)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כאלפיים שנה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אליעזר בן־יהודה החליט לדבר עברית עם משפחתו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בנו גדל כשהעברית היא שפת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בן־יהודה חידש מילים וייסד 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שהתלמיד יסביר את הבחירה בהיגיון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רעיון שהשפה חיה ומתפתחת כשמשתמשים בה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גדול של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לתפילה וללימוד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גידל אותו כך שעברית תהיה שפת אמו ודיבר איתו רק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שפה כתובה לשפה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להמציא בעצמם מילים חדשות כתרגיל יצירתי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במשך כאלפיים שנה העברית שימשה בעיקר לתפילה וללימוד, אך כמעט לא דיברו בה בחיי היומיום. אליעזר בן־יהודה פעל כדי להפוך את העברית לשפת דיבור חיה.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תפילה  ·  עברית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במשך כאלפיים שנה, למה שימשה בעיקר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לתפילה וללימוד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למסחר בשווקים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החליט אליעזר בן־יהודה לעשות בביתו?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לדבר עם המשפחה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לדבר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בן־יהודה, אנשים דיברו עברית בבית ובשוק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חידש מילים רבות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במשך כאלפיים שנה העברית שימשה בעיקר ל__________ וללימוד.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אליעזר בן־יהודה הקפיד לדבר עם בני משפחתו רק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השפה הראשונה שלומדים מההורים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חידוש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דף חדשות שיוצא כל יום או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שמסביר פירוש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יצירת מילה חדשה לדבר שאין לו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אליעזר בן־יהודה החליט לדבר עברית עם משפחתו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חידש מילים וייסד 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במשך כאלפיים שנה העברית שימשה בעיקר לתפילה וללימוד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בנו גדל כשהעברית היא שפת אמו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צריכים להמציא מילה עברית חדשה לחפץ מודרני - איזו מילה הייתם מציעים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בשלושה-ארבעה משפטים למה חשוב שלשפה יהיו דוברים שמדברים בה בחיי היומיום.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חיבר אליעזר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שימשה העברית לפני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החייאת השפה העברית ואליעזר בן־יהודה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